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CE54" w14:textId="77777777" w:rsidR="00F069C6" w:rsidRDefault="00F069C6" w:rsidP="00F26FBF">
      <w:pPr>
        <w:jc w:val="center"/>
        <w:rPr>
          <w:rFonts w:ascii="Cambria" w:hAnsi="Cambria"/>
          <w:sz w:val="28"/>
          <w:szCs w:val="28"/>
        </w:rPr>
      </w:pPr>
    </w:p>
    <w:p w14:paraId="2BF14742" w14:textId="77777777" w:rsidR="00F069C6" w:rsidRDefault="00F069C6" w:rsidP="00F26FBF">
      <w:pPr>
        <w:jc w:val="center"/>
        <w:rPr>
          <w:rFonts w:ascii="Cambria" w:hAnsi="Cambria"/>
          <w:sz w:val="28"/>
          <w:szCs w:val="28"/>
        </w:rPr>
      </w:pPr>
    </w:p>
    <w:tbl>
      <w:tblPr>
        <w:tblpPr w:leftFromText="141" w:rightFromText="141" w:vertAnchor="text" w:horzAnchor="margin" w:tblpXSpec="center" w:tblpY="698"/>
        <w:tblW w:w="103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2980"/>
        <w:gridCol w:w="2300"/>
        <w:gridCol w:w="2802"/>
        <w:gridCol w:w="1556"/>
      </w:tblGrid>
      <w:tr w:rsidR="00743497" w:rsidRPr="00743497" w14:paraId="35DE2D7F" w14:textId="77777777" w:rsidTr="00743497">
        <w:trPr>
          <w:trHeight w:val="1351"/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EA11B10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7434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Lp.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5981A1E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7434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Nazwa podmiotu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72EBA8F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7434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Zakres usług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6B7A245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7434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Okres realizacji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DD8EBE2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7434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Wartość</w:t>
            </w:r>
          </w:p>
        </w:tc>
      </w:tr>
      <w:tr w:rsidR="00743497" w:rsidRPr="00743497" w14:paraId="0FC20447" w14:textId="77777777" w:rsidTr="00743497">
        <w:trPr>
          <w:trHeight w:val="771"/>
          <w:tblHeader/>
          <w:tblCellSpacing w:w="15" w:type="dxa"/>
        </w:trPr>
        <w:tc>
          <w:tcPr>
            <w:tcW w:w="0" w:type="auto"/>
            <w:vAlign w:val="center"/>
          </w:tcPr>
          <w:p w14:paraId="2784264C" w14:textId="3BD11371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0" w:type="auto"/>
            <w:vAlign w:val="center"/>
          </w:tcPr>
          <w:p w14:paraId="13BDFE30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7ACD4356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2F9D3A85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3DDAD8F5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</w:tr>
      <w:tr w:rsidR="00743497" w:rsidRPr="00743497" w14:paraId="5CEA0F56" w14:textId="77777777" w:rsidTr="00743497">
        <w:trPr>
          <w:trHeight w:val="771"/>
          <w:tblHeader/>
          <w:tblCellSpacing w:w="15" w:type="dxa"/>
        </w:trPr>
        <w:tc>
          <w:tcPr>
            <w:tcW w:w="0" w:type="auto"/>
            <w:vAlign w:val="center"/>
          </w:tcPr>
          <w:p w14:paraId="6A078612" w14:textId="5F5E3551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0" w:type="auto"/>
            <w:vAlign w:val="center"/>
          </w:tcPr>
          <w:p w14:paraId="3DAF3E20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06EF2673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1FA2AE92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3F0FD1A2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</w:tr>
      <w:tr w:rsidR="00743497" w:rsidRPr="00743497" w14:paraId="2C6E4C42" w14:textId="77777777" w:rsidTr="00743497">
        <w:trPr>
          <w:trHeight w:val="771"/>
          <w:tblHeader/>
          <w:tblCellSpacing w:w="15" w:type="dxa"/>
        </w:trPr>
        <w:tc>
          <w:tcPr>
            <w:tcW w:w="0" w:type="auto"/>
            <w:vAlign w:val="center"/>
          </w:tcPr>
          <w:p w14:paraId="13544E0F" w14:textId="3C305DCF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24435344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45DE2BEC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7747DCDD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</w:tcPr>
          <w:p w14:paraId="1AF10C37" w14:textId="77777777" w:rsidR="00743497" w:rsidRPr="00743497" w:rsidRDefault="00743497" w:rsidP="00743497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</w:tr>
    </w:tbl>
    <w:p w14:paraId="3B0180A1" w14:textId="60C885A4" w:rsidR="004045E0" w:rsidRPr="00F26FBF" w:rsidRDefault="003126CD" w:rsidP="003126CD">
      <w:pPr>
        <w:jc w:val="center"/>
        <w:rPr>
          <w:rFonts w:ascii="Cambria" w:hAnsi="Cambria"/>
          <w:sz w:val="28"/>
          <w:szCs w:val="28"/>
        </w:rPr>
      </w:pPr>
      <w:r w:rsidRPr="003126CD">
        <w:rPr>
          <w:rFonts w:ascii="Cambria" w:hAnsi="Cambria"/>
          <w:sz w:val="28"/>
          <w:szCs w:val="28"/>
        </w:rPr>
        <w:t>WYKAZ USŁUG</w:t>
      </w:r>
    </w:p>
    <w:sectPr w:rsidR="004045E0" w:rsidRPr="00F26FBF" w:rsidSect="00F26FB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0B25" w14:textId="77777777" w:rsidR="00262373" w:rsidRDefault="00262373" w:rsidP="00F26FBF">
      <w:r>
        <w:separator/>
      </w:r>
    </w:p>
  </w:endnote>
  <w:endnote w:type="continuationSeparator" w:id="0">
    <w:p w14:paraId="730B3E75" w14:textId="77777777" w:rsidR="00262373" w:rsidRDefault="00262373" w:rsidP="00F2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5577" w14:textId="77777777" w:rsidR="00262373" w:rsidRDefault="00262373" w:rsidP="00F26FBF">
      <w:r>
        <w:separator/>
      </w:r>
    </w:p>
  </w:footnote>
  <w:footnote w:type="continuationSeparator" w:id="0">
    <w:p w14:paraId="458ADD77" w14:textId="77777777" w:rsidR="00262373" w:rsidRDefault="00262373" w:rsidP="00F2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32BB" w14:textId="41B07AB0" w:rsidR="00F26FBF" w:rsidRPr="006D41B2" w:rsidRDefault="00F26FBF" w:rsidP="006D41B2">
    <w:pPr>
      <w:pStyle w:val="Nagwek"/>
      <w:jc w:val="right"/>
      <w:rPr>
        <w:rFonts w:ascii="Cambria" w:hAnsi="Cambria"/>
        <w:b/>
        <w:bCs/>
      </w:rPr>
    </w:pPr>
    <w:r w:rsidRPr="006D41B2">
      <w:rPr>
        <w:rFonts w:ascii="Cambria" w:hAnsi="Cambria"/>
        <w:b/>
        <w:bCs/>
      </w:rPr>
      <w:t>Załącznik nr 1</w:t>
    </w:r>
    <w:r w:rsidR="003126CD">
      <w:rPr>
        <w:rFonts w:ascii="Cambria" w:hAnsi="Cambria"/>
        <w:b/>
        <w:bCs/>
      </w:rPr>
      <w:t>C</w:t>
    </w:r>
    <w:r w:rsidRPr="006D41B2">
      <w:rPr>
        <w:rFonts w:ascii="Cambria" w:hAnsi="Cambria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BF"/>
    <w:rsid w:val="000038BD"/>
    <w:rsid w:val="00262373"/>
    <w:rsid w:val="003126CD"/>
    <w:rsid w:val="003500A7"/>
    <w:rsid w:val="004045E0"/>
    <w:rsid w:val="0049416F"/>
    <w:rsid w:val="006D41B2"/>
    <w:rsid w:val="00743497"/>
    <w:rsid w:val="007D2451"/>
    <w:rsid w:val="00827CC0"/>
    <w:rsid w:val="008451F0"/>
    <w:rsid w:val="00A9554D"/>
    <w:rsid w:val="00DB5728"/>
    <w:rsid w:val="00F069C6"/>
    <w:rsid w:val="00F26FBF"/>
    <w:rsid w:val="00F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3F2B"/>
  <w15:chartTrackingRefBased/>
  <w15:docId w15:val="{BA1F5ADE-1631-41C2-AAB8-3748C6D6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CC0"/>
    <w:pPr>
      <w:suppressAutoHyphens/>
    </w:pPr>
    <w:rPr>
      <w:sz w:val="22"/>
      <w:szCs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F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F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F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F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F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F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F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C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26FB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F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FB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FBF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FBF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FBF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FBF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FBF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FBF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F26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FB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F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F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26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FBF"/>
    <w:rPr>
      <w:i/>
      <w:iCs/>
      <w:color w:val="404040" w:themeColor="text1" w:themeTint="BF"/>
      <w:sz w:val="22"/>
      <w:szCs w:val="2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26F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FBF"/>
    <w:rPr>
      <w:i/>
      <w:iCs/>
      <w:color w:val="2F5496" w:themeColor="accent1" w:themeShade="BF"/>
      <w:sz w:val="22"/>
      <w:szCs w:val="22"/>
      <w:lang w:val="en-US"/>
    </w:rPr>
  </w:style>
  <w:style w:type="character" w:styleId="Odwoanieintensywne">
    <w:name w:val="Intense Reference"/>
    <w:basedOn w:val="Domylnaczcionkaakapitu"/>
    <w:uiPriority w:val="32"/>
    <w:qFormat/>
    <w:rsid w:val="00F26F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6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FBF"/>
    <w:rPr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26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FBF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 Kalinowska</dc:creator>
  <cp:keywords/>
  <dc:description/>
  <cp:lastModifiedBy>Bogumila Kalinowska</cp:lastModifiedBy>
  <cp:revision>2</cp:revision>
  <dcterms:created xsi:type="dcterms:W3CDTF">2026-04-08T08:56:00Z</dcterms:created>
  <dcterms:modified xsi:type="dcterms:W3CDTF">2026-04-08T08:56:00Z</dcterms:modified>
</cp:coreProperties>
</file>