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294556" w14:textId="42AACEC2" w:rsidR="005F6B7B" w:rsidRPr="00D51F88" w:rsidRDefault="005F6B7B" w:rsidP="005F6B7B">
      <w:pPr>
        <w:pStyle w:val="NormalnyWeb"/>
        <w:spacing w:after="0" w:afterAutospacing="0"/>
        <w:ind w:left="5245"/>
        <w:jc w:val="right"/>
        <w:rPr>
          <w:rFonts w:asciiTheme="minorHAnsi" w:hAnsiTheme="minorHAnsi" w:cstheme="minorHAnsi"/>
          <w:color w:val="000000"/>
          <w:sz w:val="22"/>
          <w:szCs w:val="22"/>
        </w:rPr>
      </w:pPr>
      <w:r w:rsidRPr="00D51F88">
        <w:rPr>
          <w:rFonts w:asciiTheme="minorHAnsi" w:hAnsiTheme="minorHAnsi" w:cstheme="minorHAnsi"/>
          <w:color w:val="000000"/>
          <w:sz w:val="22"/>
          <w:szCs w:val="22"/>
        </w:rPr>
        <w:t xml:space="preserve">Załącznik nr </w:t>
      </w:r>
      <w:r w:rsidR="006E565B">
        <w:rPr>
          <w:rFonts w:asciiTheme="minorHAnsi" w:hAnsiTheme="minorHAnsi" w:cstheme="minorHAnsi"/>
          <w:color w:val="000000"/>
          <w:sz w:val="22"/>
          <w:szCs w:val="22"/>
        </w:rPr>
        <w:t>1</w:t>
      </w:r>
      <w:r w:rsidRPr="00D51F88">
        <w:rPr>
          <w:rFonts w:asciiTheme="minorHAnsi" w:hAnsiTheme="minorHAnsi" w:cstheme="minorHAnsi"/>
          <w:color w:val="000000"/>
          <w:sz w:val="22"/>
          <w:szCs w:val="22"/>
        </w:rPr>
        <w:t xml:space="preserve"> do Regulaminu rekrutacji i uczestnictwa w Programie </w:t>
      </w:r>
      <w:bookmarkStart w:id="0" w:name="_Hlk167782127"/>
    </w:p>
    <w:p w14:paraId="0CCF764A" w14:textId="309A36ED" w:rsidR="005F6B7B" w:rsidRPr="00D51F88" w:rsidRDefault="005F6B7B" w:rsidP="00FD44C7">
      <w:pPr>
        <w:pStyle w:val="NormalnyWeb"/>
        <w:spacing w:before="0" w:beforeAutospacing="0" w:after="240" w:afterAutospacing="0"/>
        <w:ind w:left="5245"/>
        <w:jc w:val="right"/>
        <w:rPr>
          <w:rFonts w:asciiTheme="minorHAnsi" w:hAnsiTheme="minorHAnsi" w:cstheme="minorHAnsi"/>
          <w:color w:val="000000"/>
          <w:sz w:val="22"/>
          <w:szCs w:val="22"/>
        </w:rPr>
      </w:pPr>
      <w:bookmarkStart w:id="1" w:name="_Hlk169615388"/>
      <w:r w:rsidRPr="00D51F88">
        <w:rPr>
          <w:rFonts w:asciiTheme="minorHAnsi" w:hAnsiTheme="minorHAnsi" w:cstheme="minorHAnsi"/>
          <w:color w:val="000000"/>
          <w:sz w:val="22"/>
          <w:szCs w:val="22"/>
        </w:rPr>
        <w:t>„PROFILAKTYKA CHORÓB NACZYNIOWO-SERCOWYCH, w tym ostrych zespołów wieńcowych i udarów mózgu”</w:t>
      </w:r>
      <w:bookmarkEnd w:id="0"/>
      <w:bookmarkEnd w:id="1"/>
      <w:r w:rsidRPr="00D51F88">
        <w:rPr>
          <w:rFonts w:asciiTheme="minorHAnsi" w:hAnsiTheme="minorHAnsi" w:cstheme="minorHAnsi"/>
          <w:color w:val="000000"/>
          <w:sz w:val="22"/>
          <w:szCs w:val="22"/>
        </w:rPr>
        <w:t xml:space="preserve"> – Harmonogram realizacji </w:t>
      </w:r>
      <w:r w:rsidR="0033503B">
        <w:rPr>
          <w:rFonts w:asciiTheme="minorHAnsi" w:hAnsiTheme="minorHAnsi" w:cstheme="minorHAnsi"/>
          <w:color w:val="000000"/>
          <w:sz w:val="22"/>
          <w:szCs w:val="22"/>
        </w:rPr>
        <w:t>p</w:t>
      </w:r>
      <w:r w:rsidRPr="00D51F88">
        <w:rPr>
          <w:rFonts w:asciiTheme="minorHAnsi" w:hAnsiTheme="minorHAnsi" w:cstheme="minorHAnsi"/>
          <w:color w:val="000000"/>
          <w:sz w:val="22"/>
          <w:szCs w:val="22"/>
        </w:rPr>
        <w:t>rogramu</w:t>
      </w:r>
    </w:p>
    <w:p w14:paraId="4906898E" w14:textId="77777777" w:rsidR="005F6B7B" w:rsidRPr="00D51F88" w:rsidRDefault="005F6B7B" w:rsidP="005F6B7B">
      <w:pPr>
        <w:pStyle w:val="NormalnyWeb"/>
        <w:spacing w:before="0" w:beforeAutospacing="0" w:after="0" w:afterAutospacing="0"/>
        <w:ind w:left="5245"/>
        <w:jc w:val="right"/>
        <w:rPr>
          <w:rFonts w:asciiTheme="minorHAnsi" w:hAnsiTheme="minorHAnsi" w:cstheme="minorHAnsi"/>
          <w:color w:val="000000"/>
          <w:sz w:val="22"/>
          <w:szCs w:val="22"/>
        </w:rPr>
      </w:pPr>
    </w:p>
    <w:p w14:paraId="510CFD50" w14:textId="3175B524" w:rsidR="005F6B7B" w:rsidRPr="004302AD" w:rsidRDefault="00723F45" w:rsidP="005F6B7B">
      <w:pPr>
        <w:pStyle w:val="NormalnyWeb"/>
        <w:jc w:val="center"/>
        <w:rPr>
          <w:rFonts w:asciiTheme="minorHAnsi" w:hAnsiTheme="minorHAnsi" w:cstheme="minorHAnsi"/>
          <w:b/>
          <w:bCs/>
          <w:color w:val="000000"/>
        </w:rPr>
      </w:pPr>
      <w:r w:rsidRPr="004302AD">
        <w:rPr>
          <w:rFonts w:asciiTheme="minorHAnsi" w:hAnsiTheme="minorHAnsi" w:cstheme="minorHAnsi"/>
          <w:b/>
          <w:bCs/>
          <w:color w:val="000000"/>
        </w:rPr>
        <w:t xml:space="preserve">Harmonogram </w:t>
      </w:r>
      <w:r w:rsidR="005F6B7B" w:rsidRPr="004302AD">
        <w:rPr>
          <w:rFonts w:asciiTheme="minorHAnsi" w:hAnsiTheme="minorHAnsi" w:cstheme="minorHAnsi"/>
          <w:b/>
          <w:bCs/>
          <w:color w:val="000000"/>
        </w:rPr>
        <w:t xml:space="preserve">realizacji </w:t>
      </w:r>
      <w:r w:rsidR="007D5F2A" w:rsidRPr="004302AD">
        <w:rPr>
          <w:rFonts w:asciiTheme="minorHAnsi" w:hAnsiTheme="minorHAnsi" w:cstheme="minorHAnsi"/>
          <w:b/>
          <w:bCs/>
          <w:color w:val="000000"/>
        </w:rPr>
        <w:t>p</w:t>
      </w:r>
      <w:r w:rsidRPr="004302AD">
        <w:rPr>
          <w:rFonts w:asciiTheme="minorHAnsi" w:hAnsiTheme="minorHAnsi" w:cstheme="minorHAnsi"/>
          <w:b/>
          <w:bCs/>
          <w:color w:val="000000"/>
        </w:rPr>
        <w:t>rogramu</w:t>
      </w:r>
      <w:r w:rsidR="00D51F88" w:rsidRPr="004302AD">
        <w:rPr>
          <w:rFonts w:asciiTheme="minorHAnsi" w:hAnsiTheme="minorHAnsi" w:cstheme="minorHAnsi"/>
          <w:b/>
          <w:bCs/>
          <w:color w:val="000000"/>
        </w:rPr>
        <w:t xml:space="preserve"> „PROFILAKTYKA CHORÓB NACZYNIOWO-SERCOWYCH, w tym ostrych zespołów wieńcowych i udarów mózgu”</w:t>
      </w:r>
    </w:p>
    <w:p w14:paraId="309EF4FF" w14:textId="77777777" w:rsidR="00CF6108" w:rsidRPr="00D51F88" w:rsidRDefault="00CF6108" w:rsidP="00CF6108">
      <w:pPr>
        <w:pStyle w:val="NormalnyWeb"/>
        <w:spacing w:after="0" w:afterAutospacing="0"/>
        <w:jc w:val="center"/>
        <w:rPr>
          <w:rFonts w:asciiTheme="minorHAnsi" w:hAnsiTheme="minorHAnsi" w:cstheme="minorHAnsi"/>
          <w:b/>
          <w:bCs/>
          <w:color w:val="000000"/>
          <w:sz w:val="28"/>
          <w:szCs w:val="28"/>
        </w:rPr>
      </w:pPr>
    </w:p>
    <w:p w14:paraId="7AD2E216" w14:textId="27109128" w:rsidR="00723F45" w:rsidRPr="005E6082" w:rsidRDefault="00723F45" w:rsidP="00D54E6E">
      <w:pPr>
        <w:pStyle w:val="NormalnyWeb"/>
        <w:spacing w:before="0" w:beforeAutospacing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5E6082">
        <w:rPr>
          <w:rFonts w:asciiTheme="minorHAnsi" w:hAnsiTheme="minorHAnsi" w:cstheme="minorHAnsi"/>
          <w:color w:val="000000"/>
          <w:sz w:val="22"/>
          <w:szCs w:val="22"/>
        </w:rPr>
        <w:t>Krew do badań laboratoryjnych pobierana jest od poniedziałku do piątku w godzinach: 7</w:t>
      </w:r>
      <w:r w:rsidR="00CA4BF4">
        <w:rPr>
          <w:rFonts w:asciiTheme="minorHAnsi" w:hAnsiTheme="minorHAnsi" w:cstheme="minorHAnsi"/>
          <w:color w:val="000000"/>
          <w:sz w:val="22"/>
          <w:szCs w:val="22"/>
        </w:rPr>
        <w:t>:</w:t>
      </w:r>
      <w:r w:rsidRPr="005E6082">
        <w:rPr>
          <w:rFonts w:asciiTheme="minorHAnsi" w:hAnsiTheme="minorHAnsi" w:cstheme="minorHAnsi"/>
          <w:color w:val="000000"/>
          <w:sz w:val="22"/>
          <w:szCs w:val="22"/>
        </w:rPr>
        <w:t xml:space="preserve">30 </w:t>
      </w:r>
      <w:r w:rsidR="00CA4BF4">
        <w:rPr>
          <w:rFonts w:asciiTheme="minorHAnsi" w:hAnsiTheme="minorHAnsi" w:cstheme="minorHAnsi"/>
          <w:color w:val="000000"/>
          <w:sz w:val="22"/>
          <w:szCs w:val="22"/>
        </w:rPr>
        <w:t>–</w:t>
      </w:r>
      <w:r w:rsidRPr="005E6082">
        <w:rPr>
          <w:rFonts w:asciiTheme="minorHAnsi" w:hAnsiTheme="minorHAnsi" w:cstheme="minorHAnsi"/>
          <w:color w:val="000000"/>
          <w:sz w:val="22"/>
          <w:szCs w:val="22"/>
        </w:rPr>
        <w:t xml:space="preserve"> 9</w:t>
      </w:r>
      <w:r w:rsidR="00CA4BF4">
        <w:rPr>
          <w:rFonts w:asciiTheme="minorHAnsi" w:hAnsiTheme="minorHAnsi" w:cstheme="minorHAnsi"/>
          <w:color w:val="000000"/>
          <w:sz w:val="22"/>
          <w:szCs w:val="22"/>
        </w:rPr>
        <w:t>:</w:t>
      </w:r>
      <w:r w:rsidRPr="005E6082">
        <w:rPr>
          <w:rFonts w:asciiTheme="minorHAnsi" w:hAnsiTheme="minorHAnsi" w:cstheme="minorHAnsi"/>
          <w:color w:val="000000"/>
          <w:sz w:val="22"/>
          <w:szCs w:val="22"/>
        </w:rPr>
        <w:t>30</w:t>
      </w:r>
      <w:r w:rsidR="00D51F88" w:rsidRPr="005E6082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20C44C37" w14:textId="56BEE0D6" w:rsidR="00723F45" w:rsidRPr="005E6082" w:rsidRDefault="00E04F92" w:rsidP="00D51F88">
      <w:pPr>
        <w:pStyle w:val="NormalnyWeb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>Terminy</w:t>
      </w:r>
      <w:r w:rsidR="00723F45" w:rsidRPr="005E6082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przyjmowania pacjentów na wizytę profilaktyczną:</w:t>
      </w:r>
    </w:p>
    <w:p w14:paraId="25AC8B49" w14:textId="446BE250" w:rsidR="00723F45" w:rsidRPr="005E6082" w:rsidRDefault="00162D68" w:rsidP="00D51F88">
      <w:pPr>
        <w:pStyle w:val="NormalnyWeb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u w:val="single"/>
        </w:rPr>
        <w:t>p</w:t>
      </w:r>
      <w:r w:rsidR="00723F45" w:rsidRPr="00162D68">
        <w:rPr>
          <w:rFonts w:asciiTheme="minorHAnsi" w:hAnsiTheme="minorHAnsi" w:cstheme="minorHAnsi"/>
          <w:color w:val="000000"/>
          <w:sz w:val="22"/>
          <w:szCs w:val="22"/>
          <w:u w:val="single"/>
        </w:rPr>
        <w:t>oniedziałek</w:t>
      </w:r>
      <w:r w:rsidR="008F27C4" w:rsidRPr="00162D68">
        <w:rPr>
          <w:rFonts w:asciiTheme="minorHAnsi" w:hAnsiTheme="minorHAnsi" w:cstheme="minorHAnsi"/>
          <w:color w:val="000000"/>
          <w:sz w:val="22"/>
          <w:szCs w:val="22"/>
          <w:u w:val="single"/>
        </w:rPr>
        <w:t xml:space="preserve"> </w:t>
      </w:r>
      <w:r w:rsidR="008F27C4">
        <w:rPr>
          <w:rFonts w:asciiTheme="minorHAnsi" w:hAnsiTheme="minorHAnsi" w:cstheme="minorHAnsi"/>
          <w:color w:val="000000"/>
          <w:sz w:val="22"/>
          <w:szCs w:val="22"/>
        </w:rPr>
        <w:t xml:space="preserve">- </w:t>
      </w:r>
      <w:r w:rsidR="00723F45" w:rsidRPr="005E6082">
        <w:rPr>
          <w:rFonts w:asciiTheme="minorHAnsi" w:hAnsiTheme="minorHAnsi" w:cstheme="minorHAnsi"/>
          <w:color w:val="000000"/>
          <w:sz w:val="22"/>
          <w:szCs w:val="22"/>
        </w:rPr>
        <w:t>10</w:t>
      </w:r>
      <w:r w:rsidR="00BB3E31">
        <w:rPr>
          <w:rFonts w:asciiTheme="minorHAnsi" w:hAnsiTheme="minorHAnsi" w:cstheme="minorHAnsi"/>
          <w:color w:val="000000"/>
          <w:sz w:val="22"/>
          <w:szCs w:val="22"/>
        </w:rPr>
        <w:t>:</w:t>
      </w:r>
      <w:r w:rsidR="00723F45" w:rsidRPr="005E6082">
        <w:rPr>
          <w:rFonts w:asciiTheme="minorHAnsi" w:hAnsiTheme="minorHAnsi" w:cstheme="minorHAnsi"/>
          <w:color w:val="000000"/>
          <w:sz w:val="22"/>
          <w:szCs w:val="22"/>
        </w:rPr>
        <w:t>30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- </w:t>
      </w:r>
      <w:r w:rsidR="00723F45" w:rsidRPr="005E6082">
        <w:rPr>
          <w:rFonts w:asciiTheme="minorHAnsi" w:hAnsiTheme="minorHAnsi" w:cstheme="minorHAnsi"/>
          <w:color w:val="000000"/>
          <w:sz w:val="22"/>
          <w:szCs w:val="22"/>
        </w:rPr>
        <w:t>16</w:t>
      </w:r>
      <w:r w:rsidR="00BB3E31">
        <w:rPr>
          <w:rFonts w:asciiTheme="minorHAnsi" w:hAnsiTheme="minorHAnsi" w:cstheme="minorHAnsi"/>
          <w:color w:val="000000"/>
          <w:sz w:val="22"/>
          <w:szCs w:val="22"/>
        </w:rPr>
        <w:t>:</w:t>
      </w:r>
      <w:r w:rsidR="00723F45" w:rsidRPr="005E6082">
        <w:rPr>
          <w:rFonts w:asciiTheme="minorHAnsi" w:hAnsiTheme="minorHAnsi" w:cstheme="minorHAnsi"/>
          <w:color w:val="000000"/>
          <w:sz w:val="22"/>
          <w:szCs w:val="22"/>
        </w:rPr>
        <w:t xml:space="preserve">00 </w:t>
      </w:r>
    </w:p>
    <w:p w14:paraId="676836ED" w14:textId="66F26D16" w:rsidR="00723F45" w:rsidRPr="005E6082" w:rsidRDefault="00E04F92" w:rsidP="00D51F88">
      <w:pPr>
        <w:pStyle w:val="NormalnyWeb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162D68">
        <w:rPr>
          <w:rFonts w:asciiTheme="minorHAnsi" w:hAnsiTheme="minorHAnsi" w:cstheme="minorHAnsi"/>
          <w:color w:val="000000"/>
          <w:sz w:val="22"/>
          <w:szCs w:val="22"/>
          <w:u w:val="single"/>
        </w:rPr>
        <w:t>w</w:t>
      </w:r>
      <w:r w:rsidR="00723F45" w:rsidRPr="00162D68">
        <w:rPr>
          <w:rFonts w:asciiTheme="minorHAnsi" w:hAnsiTheme="minorHAnsi" w:cstheme="minorHAnsi"/>
          <w:color w:val="000000"/>
          <w:sz w:val="22"/>
          <w:szCs w:val="22"/>
          <w:u w:val="single"/>
        </w:rPr>
        <w:t>torek</w:t>
      </w:r>
      <w:r w:rsidR="008F27C4" w:rsidRPr="00162D68">
        <w:rPr>
          <w:rFonts w:asciiTheme="minorHAnsi" w:hAnsiTheme="minorHAnsi" w:cstheme="minorHAnsi"/>
          <w:color w:val="000000"/>
          <w:sz w:val="22"/>
          <w:szCs w:val="22"/>
          <w:u w:val="single"/>
        </w:rPr>
        <w:t xml:space="preserve"> </w:t>
      </w:r>
      <w:r w:rsidR="008F27C4">
        <w:rPr>
          <w:rFonts w:asciiTheme="minorHAnsi" w:hAnsiTheme="minorHAnsi" w:cstheme="minorHAnsi"/>
          <w:color w:val="000000"/>
          <w:sz w:val="22"/>
          <w:szCs w:val="22"/>
        </w:rPr>
        <w:t xml:space="preserve">- </w:t>
      </w:r>
      <w:r w:rsidR="00723F45" w:rsidRPr="005E6082">
        <w:rPr>
          <w:rFonts w:asciiTheme="minorHAnsi" w:hAnsiTheme="minorHAnsi" w:cstheme="minorHAnsi"/>
          <w:color w:val="000000"/>
          <w:sz w:val="22"/>
          <w:szCs w:val="22"/>
        </w:rPr>
        <w:t>8</w:t>
      </w:r>
      <w:r w:rsidR="00BB3E31">
        <w:rPr>
          <w:rFonts w:asciiTheme="minorHAnsi" w:hAnsiTheme="minorHAnsi" w:cstheme="minorHAnsi"/>
          <w:color w:val="000000"/>
          <w:sz w:val="22"/>
          <w:szCs w:val="22"/>
        </w:rPr>
        <w:t>:</w:t>
      </w:r>
      <w:r w:rsidR="00723F45" w:rsidRPr="005E6082">
        <w:rPr>
          <w:rFonts w:asciiTheme="minorHAnsi" w:hAnsiTheme="minorHAnsi" w:cstheme="minorHAnsi"/>
          <w:color w:val="000000"/>
          <w:sz w:val="22"/>
          <w:szCs w:val="22"/>
        </w:rPr>
        <w:t xml:space="preserve">00 </w:t>
      </w:r>
      <w:r w:rsidR="00162D68">
        <w:rPr>
          <w:rFonts w:asciiTheme="minorHAnsi" w:hAnsiTheme="minorHAnsi" w:cstheme="minorHAnsi"/>
          <w:color w:val="000000"/>
          <w:sz w:val="22"/>
          <w:szCs w:val="22"/>
        </w:rPr>
        <w:t xml:space="preserve">- </w:t>
      </w:r>
      <w:r w:rsidR="00723F45" w:rsidRPr="005E6082">
        <w:rPr>
          <w:rFonts w:asciiTheme="minorHAnsi" w:hAnsiTheme="minorHAnsi" w:cstheme="minorHAnsi"/>
          <w:color w:val="000000"/>
          <w:sz w:val="22"/>
          <w:szCs w:val="22"/>
        </w:rPr>
        <w:t>17</w:t>
      </w:r>
      <w:r w:rsidR="00BB3E31">
        <w:rPr>
          <w:rFonts w:asciiTheme="minorHAnsi" w:hAnsiTheme="minorHAnsi" w:cstheme="minorHAnsi"/>
          <w:color w:val="000000"/>
          <w:sz w:val="22"/>
          <w:szCs w:val="22"/>
        </w:rPr>
        <w:t>:</w:t>
      </w:r>
      <w:r w:rsidR="00723F45" w:rsidRPr="005E6082">
        <w:rPr>
          <w:rFonts w:asciiTheme="minorHAnsi" w:hAnsiTheme="minorHAnsi" w:cstheme="minorHAnsi"/>
          <w:color w:val="000000"/>
          <w:sz w:val="22"/>
          <w:szCs w:val="22"/>
        </w:rPr>
        <w:t xml:space="preserve">00 </w:t>
      </w:r>
    </w:p>
    <w:p w14:paraId="240FFFE9" w14:textId="52488E18" w:rsidR="00723F45" w:rsidRPr="005E6082" w:rsidRDefault="00BB3E31" w:rsidP="00D51F88">
      <w:pPr>
        <w:pStyle w:val="NormalnyWeb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162D68">
        <w:rPr>
          <w:rFonts w:asciiTheme="minorHAnsi" w:hAnsiTheme="minorHAnsi" w:cstheme="minorHAnsi"/>
          <w:color w:val="000000"/>
          <w:sz w:val="22"/>
          <w:szCs w:val="22"/>
          <w:u w:val="single"/>
        </w:rPr>
        <w:t>ś</w:t>
      </w:r>
      <w:r w:rsidR="00723F45" w:rsidRPr="00162D68">
        <w:rPr>
          <w:rFonts w:asciiTheme="minorHAnsi" w:hAnsiTheme="minorHAnsi" w:cstheme="minorHAnsi"/>
          <w:color w:val="000000"/>
          <w:sz w:val="22"/>
          <w:szCs w:val="22"/>
          <w:u w:val="single"/>
        </w:rPr>
        <w:t>roda</w:t>
      </w:r>
      <w:r w:rsidR="008F27C4" w:rsidRPr="00162D68">
        <w:rPr>
          <w:rFonts w:asciiTheme="minorHAnsi" w:hAnsiTheme="minorHAnsi" w:cstheme="minorHAnsi"/>
          <w:color w:val="000000"/>
          <w:sz w:val="22"/>
          <w:szCs w:val="22"/>
          <w:u w:val="single"/>
        </w:rPr>
        <w:t xml:space="preserve"> </w:t>
      </w:r>
      <w:r w:rsidR="008F27C4">
        <w:rPr>
          <w:rFonts w:asciiTheme="minorHAnsi" w:hAnsiTheme="minorHAnsi" w:cstheme="minorHAnsi"/>
          <w:color w:val="000000"/>
          <w:sz w:val="22"/>
          <w:szCs w:val="22"/>
        </w:rPr>
        <w:t xml:space="preserve">- </w:t>
      </w:r>
      <w:r w:rsidR="00723F45" w:rsidRPr="005E6082">
        <w:rPr>
          <w:rFonts w:asciiTheme="minorHAnsi" w:hAnsiTheme="minorHAnsi" w:cstheme="minorHAnsi"/>
          <w:color w:val="000000"/>
          <w:sz w:val="22"/>
          <w:szCs w:val="22"/>
        </w:rPr>
        <w:t>8</w:t>
      </w:r>
      <w:r>
        <w:rPr>
          <w:rFonts w:asciiTheme="minorHAnsi" w:hAnsiTheme="minorHAnsi" w:cstheme="minorHAnsi"/>
          <w:color w:val="000000"/>
          <w:sz w:val="22"/>
          <w:szCs w:val="22"/>
        </w:rPr>
        <w:t>:</w:t>
      </w:r>
      <w:r w:rsidR="00723F45" w:rsidRPr="005E6082">
        <w:rPr>
          <w:rFonts w:asciiTheme="minorHAnsi" w:hAnsiTheme="minorHAnsi" w:cstheme="minorHAnsi"/>
          <w:color w:val="000000"/>
          <w:sz w:val="22"/>
          <w:szCs w:val="22"/>
        </w:rPr>
        <w:t>00</w:t>
      </w:r>
      <w:r w:rsidR="00162D68">
        <w:rPr>
          <w:rFonts w:asciiTheme="minorHAnsi" w:hAnsiTheme="minorHAnsi" w:cstheme="minorHAnsi"/>
          <w:color w:val="000000"/>
          <w:sz w:val="22"/>
          <w:szCs w:val="22"/>
        </w:rPr>
        <w:t xml:space="preserve"> -</w:t>
      </w:r>
      <w:r w:rsidR="00723F45" w:rsidRPr="005E6082">
        <w:rPr>
          <w:rFonts w:asciiTheme="minorHAnsi" w:hAnsiTheme="minorHAnsi" w:cstheme="minorHAnsi"/>
          <w:color w:val="000000"/>
          <w:sz w:val="22"/>
          <w:szCs w:val="22"/>
        </w:rPr>
        <w:t xml:space="preserve"> 16</w:t>
      </w:r>
      <w:r>
        <w:rPr>
          <w:rFonts w:asciiTheme="minorHAnsi" w:hAnsiTheme="minorHAnsi" w:cstheme="minorHAnsi"/>
          <w:color w:val="000000"/>
          <w:sz w:val="22"/>
          <w:szCs w:val="22"/>
        </w:rPr>
        <w:t>:</w:t>
      </w:r>
      <w:r w:rsidR="00723F45" w:rsidRPr="005E6082">
        <w:rPr>
          <w:rFonts w:asciiTheme="minorHAnsi" w:hAnsiTheme="minorHAnsi" w:cstheme="minorHAnsi"/>
          <w:color w:val="000000"/>
          <w:sz w:val="22"/>
          <w:szCs w:val="22"/>
        </w:rPr>
        <w:t xml:space="preserve">00 </w:t>
      </w:r>
    </w:p>
    <w:p w14:paraId="14D95102" w14:textId="2ACC56FB" w:rsidR="00723F45" w:rsidRPr="005E6082" w:rsidRDefault="00BB3E31" w:rsidP="00D51F88">
      <w:pPr>
        <w:pStyle w:val="NormalnyWeb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162D68">
        <w:rPr>
          <w:rFonts w:asciiTheme="minorHAnsi" w:hAnsiTheme="minorHAnsi" w:cstheme="minorHAnsi"/>
          <w:color w:val="000000"/>
          <w:sz w:val="22"/>
          <w:szCs w:val="22"/>
          <w:u w:val="single"/>
        </w:rPr>
        <w:t>c</w:t>
      </w:r>
      <w:r w:rsidR="00723F45" w:rsidRPr="00162D68">
        <w:rPr>
          <w:rFonts w:asciiTheme="minorHAnsi" w:hAnsiTheme="minorHAnsi" w:cstheme="minorHAnsi"/>
          <w:color w:val="000000"/>
          <w:sz w:val="22"/>
          <w:szCs w:val="22"/>
          <w:u w:val="single"/>
        </w:rPr>
        <w:t>zwartek</w:t>
      </w:r>
      <w:r w:rsidR="008F27C4">
        <w:rPr>
          <w:rFonts w:asciiTheme="minorHAnsi" w:hAnsiTheme="minorHAnsi" w:cstheme="minorHAnsi"/>
          <w:color w:val="000000"/>
          <w:sz w:val="22"/>
          <w:szCs w:val="22"/>
        </w:rPr>
        <w:t xml:space="preserve"> - </w:t>
      </w:r>
      <w:r w:rsidR="00723F45" w:rsidRPr="005E6082">
        <w:rPr>
          <w:rFonts w:asciiTheme="minorHAnsi" w:hAnsiTheme="minorHAnsi" w:cstheme="minorHAnsi"/>
          <w:color w:val="000000"/>
          <w:sz w:val="22"/>
          <w:szCs w:val="22"/>
        </w:rPr>
        <w:t>10</w:t>
      </w:r>
      <w:r>
        <w:rPr>
          <w:rFonts w:asciiTheme="minorHAnsi" w:hAnsiTheme="minorHAnsi" w:cstheme="minorHAnsi"/>
          <w:color w:val="000000"/>
          <w:sz w:val="22"/>
          <w:szCs w:val="22"/>
        </w:rPr>
        <w:t>:</w:t>
      </w:r>
      <w:r w:rsidR="00723F45" w:rsidRPr="005E6082">
        <w:rPr>
          <w:rFonts w:asciiTheme="minorHAnsi" w:hAnsiTheme="minorHAnsi" w:cstheme="minorHAnsi"/>
          <w:color w:val="000000"/>
          <w:sz w:val="22"/>
          <w:szCs w:val="22"/>
        </w:rPr>
        <w:t>30</w:t>
      </w:r>
      <w:r w:rsidR="00162D68">
        <w:rPr>
          <w:rFonts w:asciiTheme="minorHAnsi" w:hAnsiTheme="minorHAnsi" w:cstheme="minorHAnsi"/>
          <w:color w:val="000000"/>
          <w:sz w:val="22"/>
          <w:szCs w:val="22"/>
        </w:rPr>
        <w:t xml:space="preserve"> - </w:t>
      </w:r>
      <w:r w:rsidR="00723F45" w:rsidRPr="005E6082">
        <w:rPr>
          <w:rFonts w:asciiTheme="minorHAnsi" w:hAnsiTheme="minorHAnsi" w:cstheme="minorHAnsi"/>
          <w:color w:val="000000"/>
          <w:sz w:val="22"/>
          <w:szCs w:val="22"/>
        </w:rPr>
        <w:t>14</w:t>
      </w:r>
      <w:r>
        <w:rPr>
          <w:rFonts w:asciiTheme="minorHAnsi" w:hAnsiTheme="minorHAnsi" w:cstheme="minorHAnsi"/>
          <w:color w:val="000000"/>
          <w:sz w:val="22"/>
          <w:szCs w:val="22"/>
        </w:rPr>
        <w:t>:</w:t>
      </w:r>
      <w:r w:rsidR="00723F45" w:rsidRPr="005E6082">
        <w:rPr>
          <w:rFonts w:asciiTheme="minorHAnsi" w:hAnsiTheme="minorHAnsi" w:cstheme="minorHAnsi"/>
          <w:color w:val="000000"/>
          <w:sz w:val="22"/>
          <w:szCs w:val="22"/>
        </w:rPr>
        <w:t xml:space="preserve">30 </w:t>
      </w:r>
    </w:p>
    <w:p w14:paraId="70057884" w14:textId="5569D8DC" w:rsidR="00723F45" w:rsidRPr="005E6082" w:rsidRDefault="00BB3E31" w:rsidP="00D51F88">
      <w:pPr>
        <w:pStyle w:val="NormalnyWeb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162D68">
        <w:rPr>
          <w:rFonts w:asciiTheme="minorHAnsi" w:hAnsiTheme="minorHAnsi" w:cstheme="minorHAnsi"/>
          <w:color w:val="000000"/>
          <w:sz w:val="22"/>
          <w:szCs w:val="22"/>
          <w:u w:val="single"/>
        </w:rPr>
        <w:t>p</w:t>
      </w:r>
      <w:r w:rsidR="00723F45" w:rsidRPr="00162D68">
        <w:rPr>
          <w:rFonts w:asciiTheme="minorHAnsi" w:hAnsiTheme="minorHAnsi" w:cstheme="minorHAnsi"/>
          <w:color w:val="000000"/>
          <w:sz w:val="22"/>
          <w:szCs w:val="22"/>
          <w:u w:val="single"/>
        </w:rPr>
        <w:t>iątek</w:t>
      </w:r>
      <w:r w:rsidR="008F27C4">
        <w:rPr>
          <w:rFonts w:asciiTheme="minorHAnsi" w:hAnsiTheme="minorHAnsi" w:cstheme="minorHAnsi"/>
          <w:color w:val="000000"/>
          <w:sz w:val="22"/>
          <w:szCs w:val="22"/>
        </w:rPr>
        <w:t xml:space="preserve"> - </w:t>
      </w:r>
      <w:r w:rsidR="00723F45" w:rsidRPr="005E6082">
        <w:rPr>
          <w:rFonts w:asciiTheme="minorHAnsi" w:hAnsiTheme="minorHAnsi" w:cstheme="minorHAnsi"/>
          <w:color w:val="000000"/>
          <w:sz w:val="22"/>
          <w:szCs w:val="22"/>
        </w:rPr>
        <w:t>8</w:t>
      </w:r>
      <w:r>
        <w:rPr>
          <w:rFonts w:asciiTheme="minorHAnsi" w:hAnsiTheme="minorHAnsi" w:cstheme="minorHAnsi"/>
          <w:color w:val="000000"/>
          <w:sz w:val="22"/>
          <w:szCs w:val="22"/>
        </w:rPr>
        <w:t>:</w:t>
      </w:r>
      <w:r w:rsidR="00723F45" w:rsidRPr="005E6082">
        <w:rPr>
          <w:rFonts w:asciiTheme="minorHAnsi" w:hAnsiTheme="minorHAnsi" w:cstheme="minorHAnsi"/>
          <w:color w:val="000000"/>
          <w:sz w:val="22"/>
          <w:szCs w:val="22"/>
        </w:rPr>
        <w:t>00</w:t>
      </w:r>
      <w:r w:rsidR="00162D68">
        <w:rPr>
          <w:rFonts w:asciiTheme="minorHAnsi" w:hAnsiTheme="minorHAnsi" w:cstheme="minorHAnsi"/>
          <w:color w:val="000000"/>
          <w:sz w:val="22"/>
          <w:szCs w:val="22"/>
        </w:rPr>
        <w:t xml:space="preserve"> - </w:t>
      </w:r>
      <w:r w:rsidR="00723F45" w:rsidRPr="005E6082">
        <w:rPr>
          <w:rFonts w:asciiTheme="minorHAnsi" w:hAnsiTheme="minorHAnsi" w:cstheme="minorHAnsi"/>
          <w:color w:val="000000"/>
          <w:sz w:val="22"/>
          <w:szCs w:val="22"/>
        </w:rPr>
        <w:t>14</w:t>
      </w:r>
      <w:r>
        <w:rPr>
          <w:rFonts w:asciiTheme="minorHAnsi" w:hAnsiTheme="minorHAnsi" w:cstheme="minorHAnsi"/>
          <w:color w:val="000000"/>
          <w:sz w:val="22"/>
          <w:szCs w:val="22"/>
        </w:rPr>
        <w:t>:</w:t>
      </w:r>
      <w:r w:rsidR="00723F45" w:rsidRPr="005E6082">
        <w:rPr>
          <w:rFonts w:asciiTheme="minorHAnsi" w:hAnsiTheme="minorHAnsi" w:cstheme="minorHAnsi"/>
          <w:color w:val="000000"/>
          <w:sz w:val="22"/>
          <w:szCs w:val="22"/>
        </w:rPr>
        <w:t xml:space="preserve">30 </w:t>
      </w:r>
    </w:p>
    <w:p w14:paraId="548D9026" w14:textId="77777777" w:rsidR="00FC17F8" w:rsidRDefault="00FC17F8"/>
    <w:sectPr w:rsidR="00FC17F8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C99CDE" w14:textId="77777777" w:rsidR="00FC48E7" w:rsidRDefault="00FC48E7" w:rsidP="00050759">
      <w:pPr>
        <w:spacing w:after="0" w:line="240" w:lineRule="auto"/>
      </w:pPr>
      <w:r>
        <w:separator/>
      </w:r>
    </w:p>
  </w:endnote>
  <w:endnote w:type="continuationSeparator" w:id="0">
    <w:p w14:paraId="1E9D6EC6" w14:textId="77777777" w:rsidR="00FC48E7" w:rsidRDefault="00FC48E7" w:rsidP="000507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8D645F" w14:textId="77777777" w:rsidR="00FC48E7" w:rsidRDefault="00FC48E7" w:rsidP="00050759">
      <w:pPr>
        <w:spacing w:after="0" w:line="240" w:lineRule="auto"/>
      </w:pPr>
      <w:r>
        <w:separator/>
      </w:r>
    </w:p>
  </w:footnote>
  <w:footnote w:type="continuationSeparator" w:id="0">
    <w:p w14:paraId="06411093" w14:textId="77777777" w:rsidR="00FC48E7" w:rsidRDefault="00FC48E7" w:rsidP="000507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4AD585" w14:textId="77777777" w:rsidR="00050759" w:rsidRPr="00050759" w:rsidRDefault="00050759" w:rsidP="00050759">
    <w:pPr>
      <w:pStyle w:val="Nagwek"/>
    </w:pPr>
    <w:r w:rsidRPr="00050759">
      <w:rPr>
        <w:noProof/>
      </w:rPr>
      <w:drawing>
        <wp:anchor distT="0" distB="0" distL="114300" distR="114300" simplePos="0" relativeHeight="251659264" behindDoc="1" locked="0" layoutInCell="1" allowOverlap="1" wp14:anchorId="1CEE2A5B" wp14:editId="77DBB321">
          <wp:simplePos x="0" y="0"/>
          <wp:positionH relativeFrom="column">
            <wp:posOffset>944245</wp:posOffset>
          </wp:positionH>
          <wp:positionV relativeFrom="paragraph">
            <wp:posOffset>-99060</wp:posOffset>
          </wp:positionV>
          <wp:extent cx="5622925" cy="779780"/>
          <wp:effectExtent l="0" t="0" r="0" b="1270"/>
          <wp:wrapTight wrapText="bothSides">
            <wp:wrapPolygon edited="0">
              <wp:start x="0" y="0"/>
              <wp:lineTo x="0" y="21107"/>
              <wp:lineTo x="21515" y="21107"/>
              <wp:lineTo x="21515" y="0"/>
              <wp:lineTo x="0" y="0"/>
            </wp:wrapPolygon>
          </wp:wrapTight>
          <wp:docPr id="86586920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22925" cy="7797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50759">
      <w:rPr>
        <w:noProof/>
      </w:rPr>
      <w:drawing>
        <wp:anchor distT="0" distB="0" distL="114300" distR="114300" simplePos="0" relativeHeight="251660288" behindDoc="1" locked="0" layoutInCell="1" allowOverlap="1" wp14:anchorId="42740388" wp14:editId="77B84CB3">
          <wp:simplePos x="0" y="0"/>
          <wp:positionH relativeFrom="column">
            <wp:posOffset>-107315</wp:posOffset>
          </wp:positionH>
          <wp:positionV relativeFrom="paragraph">
            <wp:posOffset>-180340</wp:posOffset>
          </wp:positionV>
          <wp:extent cx="787400" cy="861060"/>
          <wp:effectExtent l="0" t="0" r="0" b="0"/>
          <wp:wrapTight wrapText="bothSides">
            <wp:wrapPolygon edited="0">
              <wp:start x="0" y="0"/>
              <wp:lineTo x="0" y="21027"/>
              <wp:lineTo x="20903" y="21027"/>
              <wp:lineTo x="20903" y="0"/>
              <wp:lineTo x="0" y="0"/>
            </wp:wrapPolygon>
          </wp:wrapTight>
          <wp:docPr id="77826968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400" cy="8610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7FBC459" w14:textId="77777777" w:rsidR="00050759" w:rsidRDefault="00050759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F45"/>
    <w:rsid w:val="00050759"/>
    <w:rsid w:val="00162D68"/>
    <w:rsid w:val="00227E91"/>
    <w:rsid w:val="0033503B"/>
    <w:rsid w:val="0035278B"/>
    <w:rsid w:val="003A2BA3"/>
    <w:rsid w:val="004302AD"/>
    <w:rsid w:val="004E7FCE"/>
    <w:rsid w:val="00582271"/>
    <w:rsid w:val="005E6082"/>
    <w:rsid w:val="005F6B7B"/>
    <w:rsid w:val="006438BA"/>
    <w:rsid w:val="006D6818"/>
    <w:rsid w:val="006E565B"/>
    <w:rsid w:val="00723F45"/>
    <w:rsid w:val="007D5F2A"/>
    <w:rsid w:val="008316F4"/>
    <w:rsid w:val="008F27C4"/>
    <w:rsid w:val="009249E5"/>
    <w:rsid w:val="00A45893"/>
    <w:rsid w:val="00B3473E"/>
    <w:rsid w:val="00BB3E31"/>
    <w:rsid w:val="00BC5C9C"/>
    <w:rsid w:val="00C1195B"/>
    <w:rsid w:val="00CA395B"/>
    <w:rsid w:val="00CA4BF4"/>
    <w:rsid w:val="00CD5035"/>
    <w:rsid w:val="00CF1E92"/>
    <w:rsid w:val="00CF6108"/>
    <w:rsid w:val="00D51F88"/>
    <w:rsid w:val="00D54E6E"/>
    <w:rsid w:val="00E04F92"/>
    <w:rsid w:val="00FC17F8"/>
    <w:rsid w:val="00FC48E7"/>
    <w:rsid w:val="00FD4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8C91D"/>
  <w15:chartTrackingRefBased/>
  <w15:docId w15:val="{1AB63700-A508-49AF-8BDE-2580FCA51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723F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0507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50759"/>
  </w:style>
  <w:style w:type="paragraph" w:styleId="Stopka">
    <w:name w:val="footer"/>
    <w:basedOn w:val="Normalny"/>
    <w:link w:val="StopkaZnak"/>
    <w:uiPriority w:val="99"/>
    <w:unhideWhenUsed/>
    <w:rsid w:val="000507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507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5695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85</Words>
  <Characters>516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Szajnoga Dominika</dc:creator>
  <cp:keywords/>
  <dc:description/>
  <cp:lastModifiedBy>Anna Choroszej</cp:lastModifiedBy>
  <cp:revision>25</cp:revision>
  <dcterms:created xsi:type="dcterms:W3CDTF">2024-06-18T12:35:00Z</dcterms:created>
  <dcterms:modified xsi:type="dcterms:W3CDTF">2024-06-19T08:39:00Z</dcterms:modified>
</cp:coreProperties>
</file>